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8A" w:rsidRPr="000B7488" w:rsidRDefault="00CA318A" w:rsidP="00CA318A">
      <w:pPr>
        <w:ind w:leftChars="-202" w:left="-424" w:firstLineChars="141" w:firstLine="423"/>
        <w:rPr>
          <w:rFonts w:ascii="仿宋" w:eastAsia="仿宋" w:hAnsi="仿宋" w:cs="宋体"/>
          <w:bCs/>
          <w:sz w:val="30"/>
          <w:szCs w:val="30"/>
        </w:rPr>
      </w:pPr>
      <w:r w:rsidRPr="000B7488">
        <w:rPr>
          <w:rFonts w:ascii="仿宋" w:eastAsia="仿宋" w:hAnsi="仿宋" w:cs="宋体" w:hint="eastAsia"/>
          <w:bCs/>
          <w:sz w:val="30"/>
          <w:szCs w:val="30"/>
        </w:rPr>
        <w:t>附</w:t>
      </w:r>
      <w:r w:rsidRPr="000B7488">
        <w:rPr>
          <w:rFonts w:ascii="仿宋" w:eastAsia="仿宋" w:hAnsi="仿宋" w:cs="宋体"/>
          <w:bCs/>
          <w:sz w:val="30"/>
          <w:szCs w:val="30"/>
        </w:rPr>
        <w:t>件：</w:t>
      </w:r>
    </w:p>
    <w:p w:rsidR="00CA318A" w:rsidRPr="000B7488" w:rsidRDefault="00934ECD" w:rsidP="00CA318A">
      <w:pPr>
        <w:ind w:leftChars="-202" w:left="-422" w:rightChars="-162" w:right="-340" w:hanging="2"/>
        <w:jc w:val="center"/>
        <w:rPr>
          <w:rFonts w:asciiTheme="minorEastAsia" w:hAnsiTheme="minorEastAsia"/>
          <w:b/>
          <w:sz w:val="32"/>
          <w:szCs w:val="30"/>
        </w:rPr>
      </w:pPr>
      <w:r w:rsidRPr="00934ECD">
        <w:rPr>
          <w:rFonts w:asciiTheme="minorEastAsia" w:hAnsiTheme="minorEastAsia" w:hint="eastAsia"/>
          <w:b/>
          <w:sz w:val="32"/>
          <w:szCs w:val="30"/>
        </w:rPr>
        <w:t>《品牌价值评价 汽车救援服务业》</w:t>
      </w:r>
      <w:r w:rsidR="00CA318A" w:rsidRPr="000B7488">
        <w:rPr>
          <w:rFonts w:asciiTheme="minorEastAsia" w:hAnsiTheme="minorEastAsia" w:hint="eastAsia"/>
          <w:b/>
          <w:sz w:val="32"/>
          <w:szCs w:val="30"/>
        </w:rPr>
        <w:t>团体标准起草单位报名表</w:t>
      </w:r>
    </w:p>
    <w:p w:rsidR="00CA318A" w:rsidRPr="000B7488" w:rsidRDefault="00CA318A" w:rsidP="00CA318A">
      <w:pPr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843"/>
        <w:gridCol w:w="3258"/>
        <w:gridCol w:w="1556"/>
        <w:gridCol w:w="2110"/>
      </w:tblGrid>
      <w:tr w:rsidR="00CA318A" w:rsidRPr="00141D83" w:rsidTr="00B24571">
        <w:trPr>
          <w:trHeight w:val="567"/>
          <w:jc w:val="center"/>
        </w:trPr>
        <w:tc>
          <w:tcPr>
            <w:tcW w:w="1212" w:type="dxa"/>
            <w:vMerge w:val="restart"/>
            <w:vAlign w:val="center"/>
          </w:tcPr>
          <w:p w:rsidR="00CA318A" w:rsidRPr="00141D83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申报单位情况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单位名称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公司</w:t>
            </w:r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>网址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318A" w:rsidRPr="00141D83" w:rsidTr="00B24571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:rsidR="00CA318A" w:rsidRPr="00141D83" w:rsidRDefault="00CA318A" w:rsidP="00B24571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通信地址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318A" w:rsidRPr="00141D83" w:rsidTr="00B24571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:rsidR="00CA318A" w:rsidRPr="00141D83" w:rsidRDefault="00CA318A" w:rsidP="00B24571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起</w:t>
            </w:r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>草</w:t>
            </w: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人姓名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 xml:space="preserve">性  </w:t>
            </w:r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 xml:space="preserve"> 别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318A" w:rsidRPr="00141D83" w:rsidTr="00B24571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:rsidR="00CA318A" w:rsidRPr="00141D83" w:rsidRDefault="00CA318A" w:rsidP="00B24571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职务</w:t>
            </w:r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>/</w:t>
            </w: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职称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出生</w:t>
            </w:r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>年月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318A" w:rsidRPr="00141D83" w:rsidTr="00B24571">
        <w:trPr>
          <w:trHeight w:val="567"/>
          <w:jc w:val="center"/>
        </w:trPr>
        <w:tc>
          <w:tcPr>
            <w:tcW w:w="1212" w:type="dxa"/>
            <w:vMerge/>
            <w:vAlign w:val="center"/>
          </w:tcPr>
          <w:p w:rsidR="00CA318A" w:rsidRPr="00141D83" w:rsidRDefault="00CA318A" w:rsidP="00B24571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电子邮箱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 xml:space="preserve">手  </w:t>
            </w:r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 xml:space="preserve"> </w:t>
            </w: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机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318A" w:rsidRPr="00141D83" w:rsidTr="00B24571">
        <w:trPr>
          <w:trHeight w:val="567"/>
          <w:jc w:val="center"/>
        </w:trPr>
        <w:tc>
          <w:tcPr>
            <w:tcW w:w="1212" w:type="dxa"/>
            <w:vAlign w:val="center"/>
          </w:tcPr>
          <w:p w:rsidR="00CA318A" w:rsidRDefault="00CA318A" w:rsidP="00B24571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 w:rsidRPr="000B7488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单位</w:t>
            </w:r>
          </w:p>
          <w:p w:rsidR="00CA318A" w:rsidRPr="000B7488" w:rsidRDefault="00CA318A" w:rsidP="00B24571">
            <w:pPr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 w:rsidRPr="000B7488">
              <w:rPr>
                <w:rFonts w:ascii="仿宋" w:eastAsia="仿宋" w:hAnsi="仿宋" w:cs="Bahnschrift SemiBold"/>
                <w:bCs/>
                <w:sz w:val="30"/>
                <w:szCs w:val="30"/>
              </w:rPr>
              <w:t>类型</w:t>
            </w:r>
          </w:p>
        </w:tc>
        <w:tc>
          <w:tcPr>
            <w:tcW w:w="8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8A" w:rsidRPr="000B7488" w:rsidRDefault="00CA318A" w:rsidP="00090812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0B7488">
              <w:rPr>
                <w:rFonts w:ascii="仿宋" w:eastAsia="仿宋" w:hAnsi="仿宋" w:cs="仿宋"/>
                <w:sz w:val="30"/>
                <w:szCs w:val="30"/>
              </w:rPr>
              <w:sym w:font="Wingdings 2" w:char="00A3"/>
            </w:r>
            <w:r w:rsidR="00934ECD">
              <w:rPr>
                <w:rFonts w:ascii="仿宋" w:eastAsia="仿宋" w:hAnsi="仿宋" w:cs="仿宋" w:hint="eastAsia"/>
                <w:sz w:val="30"/>
                <w:szCs w:val="30"/>
              </w:rPr>
              <w:t>汽车救援企业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sym w:font="Wingdings 2" w:char="00A3"/>
            </w:r>
            <w:r w:rsidR="00934ECD">
              <w:rPr>
                <w:rFonts w:ascii="仿宋" w:eastAsia="仿宋" w:hAnsi="仿宋" w:cs="仿宋" w:hint="eastAsia"/>
                <w:sz w:val="30"/>
                <w:szCs w:val="30"/>
              </w:rPr>
              <w:t xml:space="preserve"> 汽车救援平台机构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sym w:font="Wingdings 2" w:char="00A3"/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汽车俱乐部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sym w:font="Wingdings 2" w:char="00A3"/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汽车服务机构</w:t>
            </w:r>
            <w:r w:rsidR="00090812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="00090812" w:rsidRPr="000B7488">
              <w:rPr>
                <w:rFonts w:ascii="仿宋" w:eastAsia="仿宋" w:hAnsi="仿宋" w:cs="仿宋" w:hint="eastAsia"/>
                <w:sz w:val="30"/>
                <w:szCs w:val="30"/>
              </w:rPr>
              <w:t>□汽车服务平台</w:t>
            </w:r>
            <w:r w:rsidR="00090812" w:rsidRPr="000B7488">
              <w:rPr>
                <w:rFonts w:ascii="仿宋" w:eastAsia="仿宋" w:hAnsi="仿宋" w:cs="仿宋"/>
                <w:sz w:val="30"/>
                <w:szCs w:val="30"/>
              </w:rPr>
              <w:t xml:space="preserve"> 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□汽车维修保养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□汽车经销商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="00934ECD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□科技公司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□软件开发公司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□网络开发公司</w:t>
            </w:r>
            <w:r w:rsidR="00934ECD"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□其他</w:t>
            </w:r>
          </w:p>
        </w:tc>
      </w:tr>
      <w:tr w:rsidR="00CA318A" w:rsidRPr="00141D83" w:rsidTr="00B24571">
        <w:trPr>
          <w:trHeight w:val="4381"/>
          <w:jc w:val="center"/>
        </w:trPr>
        <w:tc>
          <w:tcPr>
            <w:tcW w:w="1212" w:type="dxa"/>
            <w:vAlign w:val="center"/>
          </w:tcPr>
          <w:p w:rsidR="00CA318A" w:rsidRPr="000B7488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  <w:p w:rsidR="00CA318A" w:rsidRPr="000B7488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介绍</w:t>
            </w:r>
          </w:p>
        </w:tc>
        <w:tc>
          <w:tcPr>
            <w:tcW w:w="8767" w:type="dxa"/>
            <w:gridSpan w:val="4"/>
            <w:vAlign w:val="center"/>
          </w:tcPr>
          <w:p w:rsidR="00CA318A" w:rsidRPr="000B7488" w:rsidRDefault="00CA318A" w:rsidP="00B24571">
            <w:pPr>
              <w:widowControl/>
              <w:spacing w:before="100" w:beforeAutospacing="1" w:after="100" w:afterAutospacing="1"/>
              <w:outlineLvl w:val="3"/>
              <w:rPr>
                <w:rFonts w:ascii="仿宋" w:eastAsia="仿宋" w:hAnsi="仿宋" w:cs="仿宋"/>
                <w:i/>
                <w:sz w:val="30"/>
                <w:szCs w:val="30"/>
              </w:rPr>
            </w:pPr>
            <w:r w:rsidRPr="000B7488">
              <w:rPr>
                <w:rFonts w:ascii="仿宋" w:eastAsia="仿宋" w:hAnsi="仿宋" w:cs="仿宋" w:hint="eastAsia"/>
                <w:i/>
                <w:sz w:val="30"/>
                <w:szCs w:val="30"/>
              </w:rPr>
              <w:t>（</w:t>
            </w:r>
            <w:proofErr w:type="gramStart"/>
            <w:r w:rsidRPr="000B7488">
              <w:rPr>
                <w:rFonts w:ascii="仿宋" w:eastAsia="仿宋" w:hAnsi="仿宋" w:cs="仿宋"/>
                <w:i/>
                <w:sz w:val="30"/>
                <w:szCs w:val="30"/>
              </w:rPr>
              <w:t>需后附</w:t>
            </w:r>
            <w:proofErr w:type="gramEnd"/>
            <w:r w:rsidRPr="000B7488">
              <w:rPr>
                <w:rFonts w:ascii="仿宋" w:eastAsia="仿宋" w:hAnsi="仿宋" w:cs="仿宋"/>
                <w:i/>
                <w:sz w:val="30"/>
                <w:szCs w:val="30"/>
              </w:rPr>
              <w:t>企业营业执照复印件</w:t>
            </w:r>
            <w:r w:rsidRPr="000B7488">
              <w:rPr>
                <w:rFonts w:ascii="仿宋" w:eastAsia="仿宋" w:hAnsi="仿宋" w:cs="仿宋" w:hint="eastAsia"/>
                <w:i/>
                <w:sz w:val="30"/>
                <w:szCs w:val="30"/>
              </w:rPr>
              <w:t>）</w:t>
            </w:r>
          </w:p>
        </w:tc>
      </w:tr>
      <w:tr w:rsidR="00CA318A" w:rsidRPr="00141D83" w:rsidTr="00B24571">
        <w:trPr>
          <w:trHeight w:val="1058"/>
          <w:jc w:val="center"/>
        </w:trPr>
        <w:tc>
          <w:tcPr>
            <w:tcW w:w="1212" w:type="dxa"/>
            <w:vAlign w:val="center"/>
          </w:tcPr>
          <w:p w:rsidR="00CA318A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</w:t>
            </w:r>
          </w:p>
          <w:p w:rsidR="00CA318A" w:rsidRPr="000B7488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类型</w:t>
            </w:r>
          </w:p>
        </w:tc>
        <w:tc>
          <w:tcPr>
            <w:tcW w:w="8767" w:type="dxa"/>
            <w:gridSpan w:val="4"/>
            <w:vAlign w:val="center"/>
          </w:tcPr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□主笔单位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□主起草单位</w:t>
            </w:r>
            <w:r w:rsidRPr="000B7488"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 w:rsidRPr="000B7488">
              <w:rPr>
                <w:rFonts w:ascii="仿宋" w:eastAsia="仿宋" w:hAnsi="仿宋" w:cs="仿宋" w:hint="eastAsia"/>
                <w:sz w:val="30"/>
                <w:szCs w:val="30"/>
              </w:rPr>
              <w:t>□起草单位</w:t>
            </w:r>
          </w:p>
        </w:tc>
      </w:tr>
      <w:tr w:rsidR="00CA318A" w:rsidRPr="00141D83" w:rsidTr="00B24571">
        <w:trPr>
          <w:trHeight w:val="2560"/>
          <w:jc w:val="center"/>
        </w:trPr>
        <w:tc>
          <w:tcPr>
            <w:tcW w:w="1212" w:type="dxa"/>
          </w:tcPr>
          <w:p w:rsidR="00CA318A" w:rsidRDefault="00CA318A" w:rsidP="00B24571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lastRenderedPageBreak/>
              <w:t>推荐</w:t>
            </w:r>
          </w:p>
          <w:p w:rsidR="00CA318A" w:rsidRDefault="00CA318A" w:rsidP="00B24571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起草</w:t>
            </w:r>
          </w:p>
          <w:p w:rsidR="00CA318A" w:rsidRDefault="00CA318A" w:rsidP="00B24571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人简</w:t>
            </w:r>
          </w:p>
          <w:p w:rsidR="00CA318A" w:rsidRPr="00141D83" w:rsidRDefault="00CA318A" w:rsidP="00B24571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proofErr w:type="gramStart"/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8767" w:type="dxa"/>
            <w:gridSpan w:val="4"/>
            <w:vAlign w:val="center"/>
          </w:tcPr>
          <w:p w:rsidR="00CA318A" w:rsidRPr="00141D83" w:rsidRDefault="00CA318A" w:rsidP="00B24571">
            <w:pPr>
              <w:spacing w:line="390" w:lineRule="atLeast"/>
              <w:rPr>
                <w:sz w:val="30"/>
                <w:szCs w:val="30"/>
              </w:rPr>
            </w:pPr>
            <w:r w:rsidRPr="000B7488">
              <w:rPr>
                <w:rFonts w:ascii="仿宋_GB2312" w:eastAsia="仿宋_GB2312" w:hint="eastAsia"/>
                <w:i/>
                <w:sz w:val="30"/>
                <w:szCs w:val="30"/>
              </w:rPr>
              <w:t>个人简历，技术专长、相关著作、个人事迹（可另附）</w:t>
            </w:r>
            <w:r w:rsidRPr="00141D83">
              <w:rPr>
                <w:rFonts w:ascii="仿宋_GB2312" w:eastAsia="仿宋_GB2312" w:hint="eastAsia"/>
                <w:sz w:val="30"/>
                <w:szCs w:val="30"/>
              </w:rPr>
              <w:t>：</w:t>
            </w:r>
          </w:p>
          <w:p w:rsidR="00CA318A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CA318A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CA318A" w:rsidRPr="000B7488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CA318A" w:rsidRPr="00141D83" w:rsidTr="00B24571">
        <w:trPr>
          <w:trHeight w:val="2135"/>
          <w:jc w:val="center"/>
        </w:trPr>
        <w:tc>
          <w:tcPr>
            <w:tcW w:w="1212" w:type="dxa"/>
            <w:vAlign w:val="center"/>
          </w:tcPr>
          <w:p w:rsidR="00CA318A" w:rsidRDefault="00CA318A" w:rsidP="00B24571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单位</w:t>
            </w:r>
          </w:p>
          <w:p w:rsidR="00CA318A" w:rsidRPr="00141D83" w:rsidRDefault="00CA318A" w:rsidP="00B24571">
            <w:pPr>
              <w:spacing w:line="39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141D83">
              <w:rPr>
                <w:rFonts w:ascii="仿宋" w:eastAsia="仿宋" w:hAnsi="仿宋" w:cs="Bahnschrift SemiBold"/>
                <w:bCs/>
                <w:sz w:val="30"/>
                <w:szCs w:val="30"/>
              </w:rPr>
              <w:t>意见</w:t>
            </w:r>
          </w:p>
        </w:tc>
        <w:tc>
          <w:tcPr>
            <w:tcW w:w="8767" w:type="dxa"/>
            <w:gridSpan w:val="4"/>
            <w:vAlign w:val="center"/>
          </w:tcPr>
          <w:p w:rsidR="00CA318A" w:rsidRPr="00141D83" w:rsidRDefault="00CA318A" w:rsidP="00B24571">
            <w:pPr>
              <w:spacing w:line="390" w:lineRule="atLeas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141D83">
              <w:rPr>
                <w:rFonts w:ascii="仿宋_GB2312" w:eastAsia="仿宋_GB2312" w:hint="eastAsia"/>
                <w:sz w:val="30"/>
                <w:szCs w:val="30"/>
              </w:rPr>
              <w:t>我单位同意作为《</w:t>
            </w:r>
            <w:r w:rsidR="00151D90">
              <w:rPr>
                <w:rFonts w:ascii="仿宋_GB2312" w:eastAsia="仿宋_GB2312" w:hint="eastAsia"/>
                <w:sz w:val="30"/>
                <w:szCs w:val="30"/>
              </w:rPr>
              <w:t>品牌价值评价 汽车救援服务业</w:t>
            </w:r>
            <w:r w:rsidRPr="00141D83">
              <w:rPr>
                <w:rFonts w:ascii="仿宋_GB2312" w:eastAsia="仿宋_GB2312" w:hint="eastAsia"/>
                <w:sz w:val="30"/>
                <w:szCs w:val="30"/>
              </w:rPr>
              <w:t>》团体标准起草单位，并委派专人参与标准起草，对标准各项起草工作积极支</w:t>
            </w:r>
            <w:r w:rsidRPr="00141D83">
              <w:rPr>
                <w:rFonts w:ascii="仿宋_GB2312" w:eastAsia="仿宋_GB2312"/>
                <w:sz w:val="30"/>
                <w:szCs w:val="30"/>
              </w:rPr>
              <w:t>持</w:t>
            </w:r>
            <w:r w:rsidRPr="00141D83">
              <w:rPr>
                <w:rFonts w:ascii="仿宋_GB2312" w:eastAsia="仿宋_GB2312" w:hint="eastAsia"/>
                <w:sz w:val="30"/>
                <w:szCs w:val="30"/>
              </w:rPr>
              <w:t>配合。</w:t>
            </w:r>
          </w:p>
          <w:p w:rsidR="00CA318A" w:rsidRPr="00141D83" w:rsidRDefault="00CA318A" w:rsidP="00B24571">
            <w:pPr>
              <w:spacing w:line="390" w:lineRule="atLeast"/>
              <w:ind w:firstLineChars="200" w:firstLine="600"/>
              <w:rPr>
                <w:rFonts w:ascii="仿宋_GB2312" w:eastAsia="仿宋_GB2312"/>
                <w:sz w:val="30"/>
                <w:szCs w:val="30"/>
              </w:rPr>
            </w:pPr>
            <w:r w:rsidRPr="00141D83">
              <w:rPr>
                <w:rFonts w:ascii="仿宋_GB2312" w:eastAsia="仿宋_GB2312" w:hint="eastAsia"/>
                <w:sz w:val="30"/>
                <w:szCs w:val="30"/>
              </w:rPr>
              <w:t>负责人：</w:t>
            </w:r>
            <w:r w:rsidRPr="00141D83">
              <w:rPr>
                <w:rFonts w:ascii="仿宋_GB2312" w:eastAsia="仿宋_GB2312"/>
                <w:sz w:val="30"/>
                <w:szCs w:val="30"/>
              </w:rPr>
              <w:t xml:space="preserve">             （公章）</w:t>
            </w:r>
          </w:p>
          <w:p w:rsidR="00CA318A" w:rsidRPr="000B7488" w:rsidRDefault="00CA318A" w:rsidP="00B24571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41D83">
              <w:rPr>
                <w:rFonts w:ascii="仿宋_GB2312" w:eastAsia="仿宋_GB2312"/>
                <w:sz w:val="30"/>
                <w:szCs w:val="30"/>
              </w:rPr>
              <w:t xml:space="preserve">                                     年   月   日</w:t>
            </w:r>
          </w:p>
        </w:tc>
      </w:tr>
      <w:tr w:rsidR="00CA318A" w:rsidRPr="002E07A0" w:rsidTr="00B24571">
        <w:trPr>
          <w:trHeight w:val="2810"/>
          <w:jc w:val="center"/>
        </w:trPr>
        <w:tc>
          <w:tcPr>
            <w:tcW w:w="1212" w:type="dxa"/>
            <w:vAlign w:val="center"/>
          </w:tcPr>
          <w:p w:rsidR="00CA318A" w:rsidRPr="00141D83" w:rsidRDefault="00CA318A" w:rsidP="00B24571">
            <w:pPr>
              <w:spacing w:line="390" w:lineRule="atLeast"/>
              <w:jc w:val="center"/>
              <w:rPr>
                <w:rFonts w:ascii="仿宋" w:eastAsia="仿宋" w:hAnsi="仿宋" w:cs="Bahnschrift SemiBold"/>
                <w:bCs/>
                <w:sz w:val="30"/>
                <w:szCs w:val="30"/>
              </w:rPr>
            </w:pPr>
            <w:r>
              <w:rPr>
                <w:rFonts w:ascii="仿宋" w:eastAsia="仿宋" w:hAnsi="仿宋" w:cs="Bahnschrift SemiBold" w:hint="eastAsia"/>
                <w:bCs/>
                <w:sz w:val="30"/>
                <w:szCs w:val="30"/>
              </w:rPr>
              <w:t>经</w:t>
            </w:r>
            <w:r>
              <w:rPr>
                <w:rFonts w:ascii="仿宋" w:eastAsia="仿宋" w:hAnsi="仿宋" w:cs="Bahnschrift SemiBold"/>
                <w:bCs/>
                <w:sz w:val="30"/>
                <w:szCs w:val="30"/>
              </w:rPr>
              <w:t>费</w:t>
            </w:r>
          </w:p>
        </w:tc>
        <w:tc>
          <w:tcPr>
            <w:tcW w:w="8767" w:type="dxa"/>
            <w:gridSpan w:val="4"/>
            <w:vAlign w:val="center"/>
          </w:tcPr>
          <w:p w:rsidR="00CA318A" w:rsidRDefault="00CA318A" w:rsidP="00B24571">
            <w:pPr>
              <w:jc w:val="left"/>
              <w:rPr>
                <w:rFonts w:ascii="仿宋_GB2312" w:eastAsia="仿宋_GB2312" w:hAnsi="华文中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自</w:t>
            </w:r>
            <w:r>
              <w:rPr>
                <w:rFonts w:ascii="仿宋_GB2312" w:eastAsia="仿宋_GB2312" w:hAnsi="华文中宋" w:cs="仿宋"/>
                <w:bCs/>
                <w:sz w:val="30"/>
                <w:szCs w:val="30"/>
              </w:rPr>
              <w:t>愿提供</w:t>
            </w:r>
            <w:r w:rsidRPr="00546DB5"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编制经</w:t>
            </w:r>
            <w:r w:rsidRPr="00546DB5">
              <w:rPr>
                <w:rFonts w:ascii="仿宋_GB2312" w:eastAsia="仿宋_GB2312" w:hAnsi="华文中宋" w:cs="仿宋"/>
                <w:bCs/>
                <w:sz w:val="30"/>
                <w:szCs w:val="30"/>
              </w:rPr>
              <w:t>费</w:t>
            </w:r>
            <w:r w:rsidRPr="00546DB5"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：</w:t>
            </w:r>
            <w:r w:rsidRPr="00546DB5">
              <w:rPr>
                <w:rFonts w:ascii="仿宋_GB2312" w:eastAsia="仿宋_GB2312" w:hAnsi="华文中宋" w:cs="仿宋"/>
                <w:bCs/>
                <w:sz w:val="30"/>
                <w:szCs w:val="30"/>
                <w:u w:val="single"/>
              </w:rPr>
              <w:t xml:space="preserve">     </w:t>
            </w:r>
            <w:r w:rsidRPr="00546DB5"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万</w:t>
            </w:r>
            <w:r w:rsidRPr="00546DB5">
              <w:rPr>
                <w:rFonts w:ascii="仿宋_GB2312" w:eastAsia="仿宋_GB2312" w:hAnsi="华文中宋" w:cs="仿宋"/>
                <w:bCs/>
                <w:sz w:val="30"/>
                <w:szCs w:val="30"/>
              </w:rPr>
              <w:t>元人民币</w:t>
            </w:r>
          </w:p>
          <w:p w:rsidR="00CA318A" w:rsidRDefault="00CA318A" w:rsidP="00B24571">
            <w:pPr>
              <w:jc w:val="left"/>
              <w:rPr>
                <w:rFonts w:ascii="仿宋_GB2312" w:eastAsia="仿宋_GB2312" w:hAnsi="华文中宋" w:cs="仿宋"/>
                <w:bCs/>
                <w:sz w:val="30"/>
                <w:szCs w:val="30"/>
              </w:rPr>
            </w:pPr>
            <w:r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增</w:t>
            </w:r>
            <w:r>
              <w:rPr>
                <w:rFonts w:ascii="仿宋_GB2312" w:eastAsia="仿宋_GB2312" w:hAnsi="华文中宋" w:cs="仿宋"/>
                <w:bCs/>
                <w:sz w:val="30"/>
                <w:szCs w:val="30"/>
              </w:rPr>
              <w:t>值税专用发票开票信息：</w:t>
            </w:r>
          </w:p>
          <w:p w:rsidR="00CA318A" w:rsidRDefault="00CA318A" w:rsidP="00B24571">
            <w:pPr>
              <w:jc w:val="left"/>
              <w:rPr>
                <w:rFonts w:ascii="仿宋_GB2312" w:eastAsia="仿宋_GB2312" w:hAnsi="华文中宋" w:cs="仿宋"/>
                <w:bCs/>
                <w:sz w:val="30"/>
                <w:szCs w:val="30"/>
              </w:rPr>
            </w:pPr>
          </w:p>
          <w:p w:rsidR="00CA318A" w:rsidRPr="00546DB5" w:rsidRDefault="00CA318A" w:rsidP="00B24571">
            <w:pPr>
              <w:jc w:val="left"/>
              <w:rPr>
                <w:rFonts w:ascii="仿宋_GB2312" w:eastAsia="仿宋_GB2312" w:hAnsi="华文中宋" w:cs="仿宋"/>
                <w:bCs/>
                <w:sz w:val="30"/>
                <w:szCs w:val="30"/>
              </w:rPr>
            </w:pPr>
          </w:p>
          <w:p w:rsidR="00CA318A" w:rsidRPr="002E07A0" w:rsidRDefault="00CA318A" w:rsidP="00B24571">
            <w:pPr>
              <w:spacing w:line="390" w:lineRule="atLeas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CA318A" w:rsidRPr="00141D83" w:rsidTr="00B24571">
        <w:trPr>
          <w:trHeight w:val="2861"/>
          <w:jc w:val="center"/>
        </w:trPr>
        <w:tc>
          <w:tcPr>
            <w:tcW w:w="1212" w:type="dxa"/>
            <w:vAlign w:val="center"/>
          </w:tcPr>
          <w:p w:rsidR="00CA318A" w:rsidRPr="003B24BC" w:rsidRDefault="00CA318A" w:rsidP="00B24571">
            <w:pPr>
              <w:spacing w:line="390" w:lineRule="atLeas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协会财</w:t>
            </w:r>
            <w:r>
              <w:rPr>
                <w:rFonts w:ascii="仿宋_GB2312" w:eastAsia="仿宋_GB2312"/>
                <w:sz w:val="30"/>
                <w:szCs w:val="30"/>
              </w:rPr>
              <w:t>务信息</w:t>
            </w:r>
          </w:p>
        </w:tc>
        <w:tc>
          <w:tcPr>
            <w:tcW w:w="8767" w:type="dxa"/>
            <w:gridSpan w:val="4"/>
            <w:vAlign w:val="center"/>
          </w:tcPr>
          <w:p w:rsidR="00CA318A" w:rsidRPr="00141D83" w:rsidRDefault="00CA318A" w:rsidP="00B24571">
            <w:pPr>
              <w:jc w:val="left"/>
              <w:rPr>
                <w:rFonts w:ascii="仿宋_GB2312" w:eastAsia="仿宋_GB2312" w:hAnsi="华文中宋" w:cs="仿宋"/>
                <w:bCs/>
                <w:sz w:val="30"/>
                <w:szCs w:val="30"/>
              </w:rPr>
            </w:pPr>
            <w:r w:rsidRPr="000B7488">
              <w:rPr>
                <w:rFonts w:ascii="仿宋_GB2312" w:eastAsia="仿宋_GB2312" w:hAnsi="华文中宋" w:cs="仿宋"/>
                <w:bCs/>
                <w:sz w:val="30"/>
                <w:szCs w:val="30"/>
              </w:rPr>
              <w:t>开户名：中国汽车流通协会</w:t>
            </w:r>
          </w:p>
          <w:p w:rsidR="00CA318A" w:rsidRPr="000B7488" w:rsidRDefault="00CA318A" w:rsidP="00B24571">
            <w:pPr>
              <w:jc w:val="left"/>
              <w:rPr>
                <w:rFonts w:ascii="仿宋_GB2312" w:eastAsia="仿宋_GB2312" w:hAnsi="华文中宋" w:cs="仿宋"/>
                <w:bCs/>
                <w:sz w:val="30"/>
                <w:szCs w:val="30"/>
              </w:rPr>
            </w:pPr>
            <w:r w:rsidRPr="000B7488">
              <w:rPr>
                <w:rFonts w:ascii="仿宋_GB2312" w:eastAsia="仿宋_GB2312" w:hAnsi="华文中宋" w:cs="仿宋"/>
                <w:bCs/>
                <w:sz w:val="30"/>
                <w:szCs w:val="30"/>
              </w:rPr>
              <w:t>开户行：中国工商银行北京礼士路支行</w:t>
            </w:r>
          </w:p>
          <w:p w:rsidR="00CA318A" w:rsidRDefault="00CA318A" w:rsidP="00B24571">
            <w:pPr>
              <w:rPr>
                <w:rFonts w:ascii="仿宋_GB2312" w:eastAsia="仿宋_GB2312" w:hAnsi="华文中宋" w:cs="仿宋"/>
                <w:bCs/>
                <w:sz w:val="30"/>
                <w:szCs w:val="30"/>
              </w:rPr>
            </w:pPr>
            <w:r w:rsidRPr="000B7488">
              <w:rPr>
                <w:rFonts w:ascii="仿宋_GB2312" w:eastAsia="仿宋_GB2312" w:hAnsi="华文中宋" w:cs="仿宋"/>
                <w:bCs/>
                <w:sz w:val="30"/>
                <w:szCs w:val="30"/>
              </w:rPr>
              <w:t>账号：0200003609219012433</w:t>
            </w:r>
          </w:p>
          <w:p w:rsidR="00CA318A" w:rsidRPr="000B7488" w:rsidRDefault="00CA318A" w:rsidP="00B24571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（</w:t>
            </w:r>
            <w:proofErr w:type="gramStart"/>
            <w:r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转账</w:t>
            </w:r>
            <w:r>
              <w:rPr>
                <w:rFonts w:ascii="仿宋_GB2312" w:eastAsia="仿宋_GB2312" w:hAnsi="华文中宋" w:cs="仿宋"/>
                <w:bCs/>
                <w:sz w:val="30"/>
                <w:szCs w:val="30"/>
              </w:rPr>
              <w:t>请</w:t>
            </w:r>
            <w:proofErr w:type="gramEnd"/>
            <w:r>
              <w:rPr>
                <w:rFonts w:ascii="仿宋_GB2312" w:eastAsia="仿宋_GB2312" w:hAnsi="华文中宋" w:cs="仿宋"/>
                <w:bCs/>
                <w:sz w:val="30"/>
                <w:szCs w:val="30"/>
              </w:rPr>
              <w:t>注明</w:t>
            </w:r>
            <w:r w:rsidRPr="000B7488">
              <w:rPr>
                <w:rFonts w:ascii="仿宋_GB2312" w:eastAsia="仿宋_GB2312" w:hAnsi="华文中宋" w:cs="仿宋"/>
                <w:bCs/>
                <w:sz w:val="30"/>
                <w:szCs w:val="30"/>
              </w:rPr>
              <w:t>：</w:t>
            </w:r>
            <w:r w:rsidR="0077384B">
              <w:rPr>
                <w:rFonts w:ascii="仿宋_GB2312" w:eastAsia="仿宋_GB2312" w:hint="eastAsia"/>
                <w:sz w:val="30"/>
                <w:szCs w:val="30"/>
              </w:rPr>
              <w:t>品牌价值评价 汽车救援服务业</w:t>
            </w:r>
            <w:r>
              <w:rPr>
                <w:rFonts w:ascii="仿宋_GB2312" w:eastAsia="仿宋_GB2312" w:hAnsi="华文中宋" w:cs="仿宋" w:hint="eastAsia"/>
                <w:bCs/>
                <w:sz w:val="30"/>
                <w:szCs w:val="30"/>
              </w:rPr>
              <w:t>）</w:t>
            </w:r>
          </w:p>
        </w:tc>
      </w:tr>
    </w:tbl>
    <w:p w:rsidR="00CA318A" w:rsidRPr="000B7488" w:rsidRDefault="00CA318A" w:rsidP="00CA318A">
      <w:pPr>
        <w:spacing w:line="360" w:lineRule="exact"/>
        <w:ind w:leftChars="-135" w:left="-2" w:rightChars="-94" w:right="-197" w:hangingChars="100" w:hanging="281"/>
        <w:rPr>
          <w:rFonts w:ascii="仿宋" w:eastAsia="仿宋" w:hAnsi="仿宋" w:cs="仿宋"/>
          <w:sz w:val="30"/>
          <w:szCs w:val="30"/>
        </w:rPr>
      </w:pPr>
      <w:r w:rsidRPr="000B7488">
        <w:rPr>
          <w:rFonts w:ascii="仿宋" w:eastAsia="仿宋" w:hAnsi="仿宋" w:cs="仿宋" w:hint="eastAsia"/>
          <w:b/>
          <w:sz w:val="28"/>
          <w:szCs w:val="30"/>
        </w:rPr>
        <w:t>注</w:t>
      </w:r>
      <w:r>
        <w:rPr>
          <w:rFonts w:ascii="仿宋" w:eastAsia="仿宋" w:hAnsi="仿宋" w:cs="仿宋" w:hint="eastAsia"/>
          <w:b/>
          <w:sz w:val="28"/>
          <w:szCs w:val="30"/>
        </w:rPr>
        <w:t>:</w:t>
      </w:r>
      <w:r w:rsidRPr="000B7488">
        <w:rPr>
          <w:rFonts w:ascii="仿宋" w:eastAsia="仿宋" w:hAnsi="仿宋" w:cs="仿宋" w:hint="eastAsia"/>
          <w:sz w:val="28"/>
          <w:szCs w:val="30"/>
        </w:rPr>
        <w:t>单位介绍可另附页，盖章有效。本表以电子</w:t>
      </w:r>
      <w:r>
        <w:rPr>
          <w:rFonts w:ascii="仿宋" w:eastAsia="仿宋" w:hAnsi="仿宋" w:cs="仿宋" w:hint="eastAsia"/>
          <w:sz w:val="28"/>
          <w:szCs w:val="30"/>
        </w:rPr>
        <w:t>版</w:t>
      </w:r>
      <w:r w:rsidRPr="000B7488">
        <w:rPr>
          <w:rFonts w:ascii="仿宋" w:eastAsia="仿宋" w:hAnsi="仿宋" w:cs="仿宋" w:hint="eastAsia"/>
          <w:sz w:val="28"/>
          <w:szCs w:val="30"/>
        </w:rPr>
        <w:t>方式</w:t>
      </w:r>
      <w:r>
        <w:rPr>
          <w:rFonts w:ascii="仿宋" w:eastAsia="仿宋" w:hAnsi="仿宋" w:cs="仿宋" w:hint="eastAsia"/>
          <w:sz w:val="28"/>
          <w:szCs w:val="30"/>
        </w:rPr>
        <w:t>回</w:t>
      </w:r>
      <w:r>
        <w:rPr>
          <w:rFonts w:ascii="仿宋" w:eastAsia="仿宋" w:hAnsi="仿宋" w:cs="仿宋"/>
          <w:sz w:val="28"/>
          <w:szCs w:val="30"/>
        </w:rPr>
        <w:t>复</w:t>
      </w:r>
      <w:r>
        <w:rPr>
          <w:rFonts w:ascii="仿宋" w:eastAsia="仿宋" w:hAnsi="仿宋" w:cs="仿宋" w:hint="eastAsia"/>
          <w:sz w:val="28"/>
          <w:szCs w:val="30"/>
        </w:rPr>
        <w:t>至联</w:t>
      </w:r>
      <w:r>
        <w:rPr>
          <w:rFonts w:ascii="仿宋" w:eastAsia="仿宋" w:hAnsi="仿宋" w:cs="仿宋"/>
          <w:sz w:val="28"/>
          <w:szCs w:val="30"/>
        </w:rPr>
        <w:t>系人</w:t>
      </w:r>
      <w:r w:rsidRPr="000B7488">
        <w:rPr>
          <w:rFonts w:ascii="仿宋" w:eastAsia="仿宋" w:hAnsi="仿宋" w:cs="仿宋" w:hint="eastAsia"/>
          <w:sz w:val="28"/>
          <w:szCs w:val="30"/>
        </w:rPr>
        <w:t>邮箱。</w:t>
      </w:r>
    </w:p>
    <w:p w:rsidR="00E655CD" w:rsidRPr="00CA318A" w:rsidRDefault="005D4787">
      <w:bookmarkStart w:id="0" w:name="_GoBack"/>
      <w:bookmarkEnd w:id="0"/>
    </w:p>
    <w:sectPr w:rsidR="00E655CD" w:rsidRPr="00CA318A" w:rsidSect="000B7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87" w:rsidRDefault="005D4787" w:rsidP="00CA318A">
      <w:r>
        <w:separator/>
      </w:r>
    </w:p>
  </w:endnote>
  <w:endnote w:type="continuationSeparator" w:id="0">
    <w:p w:rsidR="005D4787" w:rsidRDefault="005D4787" w:rsidP="00CA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87" w:rsidRDefault="005D4787" w:rsidP="00CA318A">
      <w:r>
        <w:separator/>
      </w:r>
    </w:p>
  </w:footnote>
  <w:footnote w:type="continuationSeparator" w:id="0">
    <w:p w:rsidR="005D4787" w:rsidRDefault="005D4787" w:rsidP="00CA3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B9F"/>
    <w:multiLevelType w:val="hybridMultilevel"/>
    <w:tmpl w:val="758E4762"/>
    <w:lvl w:ilvl="0" w:tplc="ABA0BB0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55"/>
    <w:rsid w:val="00090812"/>
    <w:rsid w:val="00144AA9"/>
    <w:rsid w:val="00151D90"/>
    <w:rsid w:val="005661BC"/>
    <w:rsid w:val="005D4787"/>
    <w:rsid w:val="006368BA"/>
    <w:rsid w:val="006531DA"/>
    <w:rsid w:val="0077384B"/>
    <w:rsid w:val="007926AF"/>
    <w:rsid w:val="00934ECD"/>
    <w:rsid w:val="00951789"/>
    <w:rsid w:val="00CA318A"/>
    <w:rsid w:val="00D95855"/>
    <w:rsid w:val="00E50821"/>
    <w:rsid w:val="00E77AE5"/>
    <w:rsid w:val="00F7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18A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A31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31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3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18A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CA318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531D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FW197</cp:lastModifiedBy>
  <cp:revision>7</cp:revision>
  <cp:lastPrinted>2022-02-17T01:29:00Z</cp:lastPrinted>
  <dcterms:created xsi:type="dcterms:W3CDTF">2022-01-21T08:35:00Z</dcterms:created>
  <dcterms:modified xsi:type="dcterms:W3CDTF">2022-02-17T01:44:00Z</dcterms:modified>
</cp:coreProperties>
</file>