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5A3D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附件：意向函</w:t>
      </w:r>
    </w:p>
    <w:p w14:paraId="3AA97EC1">
      <w:pPr>
        <w:adjustRightInd w:val="0"/>
        <w:snapToGrid w:val="0"/>
        <w:jc w:val="right"/>
        <w:rPr>
          <w:rFonts w:ascii="宋体" w:eastAsia="宋体"/>
        </w:rPr>
      </w:pPr>
      <w:r>
        <w:rPr>
          <w:rFonts w:hint="eastAsia" w:ascii="宋体" w:eastAsia="宋体"/>
        </w:rPr>
        <w:t>[</w:t>
      </w:r>
      <w:r>
        <w:rPr>
          <w:rFonts w:hint="eastAsia" w:ascii="宋体" w:hAnsi="宋体"/>
        </w:rPr>
        <w:t>复印有效</w:t>
      </w:r>
      <w:r>
        <w:rPr>
          <w:rFonts w:hint="eastAsia" w:ascii="宋体" w:eastAsia="宋体"/>
        </w:rPr>
        <w:t>]</w:t>
      </w:r>
    </w:p>
    <w:tbl>
      <w:tblPr>
        <w:tblStyle w:val="1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476"/>
        <w:gridCol w:w="1128"/>
        <w:gridCol w:w="3002"/>
      </w:tblGrid>
      <w:tr w14:paraId="7633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7D8329E2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单位名称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20644E9B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5395BDE9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46819B1A">
            <w:pPr>
              <w:adjustRightInd w:val="0"/>
              <w:snapToGrid w:val="0"/>
              <w:ind w:firstLine="316" w:firstLineChars="150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7073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6428F40F">
            <w:pPr>
              <w:adjustRightInd w:val="0"/>
              <w:snapToGrid w:val="0"/>
              <w:ind w:left="1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32C9D51F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103811A7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6EA66898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2D13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26DCF89A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省  份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3C54691A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 w14:paraId="796F8DBD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城市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2562A353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0946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7A936E5C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企业介绍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54ABB751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0A99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40DEE165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合作意向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094B7BE1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4A4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3B3A7C2F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合作内容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0A4706C0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5C8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1D19B863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合作方式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6195B257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  <w:tr w14:paraId="583B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45EA270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 它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vAlign w:val="center"/>
          </w:tcPr>
          <w:p w14:paraId="6BD7B393">
            <w:pPr>
              <w:adjustRightInd w:val="0"/>
              <w:snapToGrid w:val="0"/>
              <w:ind w:left="10"/>
              <w:rPr>
                <w:rFonts w:ascii="宋体" w:hAnsi="宋体"/>
                <w:b/>
                <w:bCs/>
              </w:rPr>
            </w:pPr>
          </w:p>
        </w:tc>
      </w:tr>
    </w:tbl>
    <w:p w14:paraId="5A3F420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C"/>
    <w:rsid w:val="00152C85"/>
    <w:rsid w:val="002C430D"/>
    <w:rsid w:val="002D1FE1"/>
    <w:rsid w:val="0034190C"/>
    <w:rsid w:val="00451FA7"/>
    <w:rsid w:val="005E6D57"/>
    <w:rsid w:val="005F379D"/>
    <w:rsid w:val="00860068"/>
    <w:rsid w:val="008625E5"/>
    <w:rsid w:val="008F05AE"/>
    <w:rsid w:val="00922531"/>
    <w:rsid w:val="009345E4"/>
    <w:rsid w:val="00CB1F1D"/>
    <w:rsid w:val="00D54B3C"/>
    <w:rsid w:val="00DA7501"/>
    <w:rsid w:val="00F06790"/>
    <w:rsid w:val="00F07921"/>
    <w:rsid w:val="00F472AE"/>
    <w:rsid w:val="00F4752D"/>
    <w:rsid w:val="2048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2024-11-01T03:03:00Z</dcterms:created>
  <dc:creator>FW1971420@126.COM</dc:creator>
  <cp:lastModifiedBy>真经</cp:lastModifiedBy>
  <dcterms:modified xsi:type="dcterms:W3CDTF">2025-07-15T07:13:08Z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eyJoZGlkIjoiZGU0NTEzZjM2Y2JjNGIyZTBiZjA4YjhiNGJhZTRlOWMiLCJ1c2VySWQiOiIxMzAwOTQ1MTQ0In0=</vt:lpwstr>
  </property>
  <property fmtid="{D5CDD505-2E9C-101B-9397-08002B2CF9AE}" pid="3" name="KSOProductBuildVer">
    <vt:lpwstr>2052-12.1.0.21915</vt:lpwstr>
  </property>
  <property fmtid="{D5CDD505-2E9C-101B-9397-08002B2CF9AE}" pid="4" name="ICV">
    <vt:lpwstr>A49993EE8BA9449F8F1A7CC832A870F1_12</vt:lpwstr>
  </property>
</Properties>
</file>